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6B9AC" w14:textId="3AC34171" w:rsidR="009A28A2" w:rsidRPr="00150FBA"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95FED7A3-8991-4291-B3C8-4C83FB071356}"/>
        <w:text/>
      </w:sdtPr>
      <w:sdtEndPr/>
      <w:sdtContent>
        <w:p w14:paraId="7D313D81" w14:textId="51500D3C" w:rsidR="00DE1215" w:rsidRPr="000D067B" w:rsidRDefault="00D109CD"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95FED7A3-8991-4291-B3C8-4C83FB071356}"/>
        <w:text/>
      </w:sdtPr>
      <w:sdtEndPr/>
      <w:sdtContent>
        <w:p w14:paraId="65116603" w14:textId="28C48C6C" w:rsidR="00DE1215" w:rsidRPr="000D067B" w:rsidRDefault="00D109CD"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3968337B" w:rsidR="00DE1215" w:rsidRPr="000D067B" w:rsidRDefault="004230E9"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95FED7A3-8991-4291-B3C8-4C83FB071356}"/>
          <w:text/>
        </w:sdtPr>
        <w:sdtEndPr/>
        <w:sdtContent>
          <w:r w:rsidR="00D109CD">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95FED7A3-8991-4291-B3C8-4C83FB071356}"/>
          <w:text/>
        </w:sdtPr>
        <w:sdtEndPr/>
        <w:sdtContent>
          <w:r w:rsidR="00D109CD">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95FED7A3-8991-4291-B3C8-4C83FB071356}"/>
            <w:text/>
          </w:sdtPr>
          <w:sdtEndPr/>
          <w:sdtContent>
            <w:tc>
              <w:tcPr>
                <w:tcW w:w="4814" w:type="dxa"/>
              </w:tcPr>
              <w:p w14:paraId="380D0E10" w14:textId="731ED2BB" w:rsidR="00DE1215" w:rsidRPr="000D067B" w:rsidRDefault="00D109CD"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66A06AC1"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95FED7A3-8991-4291-B3C8-4C83FB071356}"/>
                <w:text/>
              </w:sdtPr>
              <w:sdtEndPr/>
              <w:sdtContent>
                <w:r w:rsidR="004230E9">
                  <w:rPr>
                    <w:rFonts w:ascii="Verdana" w:hAnsi="Verdana"/>
                    <w:sz w:val="20"/>
                    <w:szCs w:val="20"/>
                  </w:rPr>
                  <w:t>11-4/24/6400</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0D067B" w14:paraId="0CE720CB" w14:textId="77777777" w:rsidTr="00066471">
        <w:tc>
          <w:tcPr>
            <w:tcW w:w="5524" w:type="dxa"/>
          </w:tcPr>
          <w:p w14:paraId="2CF599DC" w14:textId="5317E10C" w:rsidR="00DE1215" w:rsidRPr="000D067B" w:rsidRDefault="00DE1215" w:rsidP="00066471">
            <w:pPr>
              <w:jc w:val="both"/>
              <w:rPr>
                <w:rFonts w:ascii="Verdana" w:eastAsia="Calibri" w:hAnsi="Verdana" w:cs="Times New Roman"/>
                <w:b/>
                <w:color w:val="000000" w:themeColor="text1"/>
                <w:sz w:val="20"/>
                <w:szCs w:val="20"/>
              </w:rPr>
            </w:pPr>
          </w:p>
        </w:tc>
        <w:tc>
          <w:tcPr>
            <w:tcW w:w="4814" w:type="dxa"/>
          </w:tcPr>
          <w:p w14:paraId="651C61F7" w14:textId="77777777" w:rsidR="00DE1215" w:rsidRPr="000D067B" w:rsidRDefault="00DE1215" w:rsidP="00066471">
            <w:pPr>
              <w:rPr>
                <w:rFonts w:ascii="Verdana" w:eastAsia="Calibri" w:hAnsi="Verdana" w:cs="Times New Roman"/>
                <w:color w:val="000000" w:themeColor="text1"/>
                <w:sz w:val="20"/>
                <w:szCs w:val="20"/>
              </w:rPr>
            </w:pPr>
          </w:p>
        </w:tc>
      </w:tr>
    </w:tbl>
    <w:p w14:paraId="19E1B9FB" w14:textId="77777777" w:rsidR="00DE1215" w:rsidRPr="000D067B" w:rsidRDefault="00DE1215" w:rsidP="00DE1215">
      <w:pPr>
        <w:spacing w:after="0"/>
        <w:rPr>
          <w:rFonts w:ascii="Verdana" w:eastAsia="Calibri" w:hAnsi="Verdana" w:cs="Times New Roman"/>
          <w:color w:val="000000" w:themeColor="text1"/>
          <w:sz w:val="20"/>
          <w:szCs w:val="20"/>
        </w:rPr>
      </w:pPr>
    </w:p>
    <w:p w14:paraId="767DA920" w14:textId="77777777" w:rsidR="00D109CD" w:rsidRPr="00CD0073" w:rsidRDefault="00D109CD" w:rsidP="00D109CD">
      <w:pPr>
        <w:spacing w:after="0"/>
        <w:rPr>
          <w:rFonts w:ascii="Verdana" w:eastAsia="Calibri" w:hAnsi="Verdana" w:cs="Times New Roman"/>
          <w:color w:val="000000" w:themeColor="text1"/>
          <w:sz w:val="20"/>
          <w:szCs w:val="20"/>
        </w:rPr>
      </w:pPr>
      <w:r w:rsidRPr="00CD0073">
        <w:rPr>
          <w:rFonts w:ascii="Verdana" w:eastAsia="Calibri" w:hAnsi="Verdana" w:cs="Times New Roman"/>
          <w:color w:val="000000" w:themeColor="text1"/>
          <w:sz w:val="20"/>
          <w:szCs w:val="20"/>
        </w:rPr>
        <w:t>GBER teatise esitamine üksikabile „Jõhvi digi- ja multimeediainkubaatori rajamine“</w:t>
      </w:r>
      <w:r w:rsidRPr="00CD0073">
        <w:rPr>
          <w:rFonts w:ascii="Verdana" w:eastAsia="Calibri" w:hAnsi="Verdana" w:cs="Times New Roman"/>
          <w:color w:val="000000" w:themeColor="text1"/>
          <w:sz w:val="20"/>
          <w:szCs w:val="20"/>
        </w:rPr>
        <w:tab/>
      </w:r>
    </w:p>
    <w:p w14:paraId="78BE5792" w14:textId="77777777" w:rsidR="00D109CD" w:rsidRPr="00CD0073" w:rsidRDefault="00D109CD" w:rsidP="00D109CD">
      <w:pPr>
        <w:spacing w:after="0"/>
        <w:rPr>
          <w:rFonts w:ascii="Verdana" w:eastAsia="Calibri" w:hAnsi="Verdana" w:cs="Times New Roman"/>
          <w:color w:val="000000" w:themeColor="text1"/>
          <w:sz w:val="20"/>
          <w:szCs w:val="20"/>
        </w:rPr>
      </w:pPr>
    </w:p>
    <w:p w14:paraId="3932816A" w14:textId="77777777" w:rsidR="00D109CD" w:rsidRPr="00CD0073" w:rsidRDefault="00D109CD" w:rsidP="00D109CD">
      <w:pPr>
        <w:spacing w:after="0"/>
        <w:rPr>
          <w:rFonts w:ascii="Verdana" w:eastAsia="Calibri" w:hAnsi="Verdana" w:cs="Times New Roman"/>
          <w:color w:val="000000" w:themeColor="text1"/>
          <w:sz w:val="20"/>
          <w:szCs w:val="20"/>
        </w:rPr>
      </w:pPr>
    </w:p>
    <w:p w14:paraId="619B7F45" w14:textId="77777777" w:rsidR="00D109CD" w:rsidRPr="00CD0073" w:rsidRDefault="00D109CD" w:rsidP="00D109CD">
      <w:pPr>
        <w:spacing w:after="0"/>
        <w:rPr>
          <w:rFonts w:ascii="Verdana" w:eastAsia="Calibri" w:hAnsi="Verdana" w:cs="Times New Roman"/>
          <w:color w:val="000000" w:themeColor="text1"/>
          <w:sz w:val="20"/>
          <w:szCs w:val="20"/>
        </w:rPr>
      </w:pPr>
    </w:p>
    <w:p w14:paraId="256E6A03" w14:textId="77777777" w:rsidR="00D109CD" w:rsidRPr="00CD0073" w:rsidRDefault="00D109CD" w:rsidP="00D109CD">
      <w:pPr>
        <w:spacing w:after="0"/>
        <w:rPr>
          <w:rFonts w:ascii="Verdana" w:eastAsia="Calibri" w:hAnsi="Verdana" w:cs="Times New Roman"/>
          <w:color w:val="000000" w:themeColor="text1"/>
          <w:sz w:val="20"/>
          <w:szCs w:val="20"/>
        </w:rPr>
      </w:pPr>
      <w:r w:rsidRPr="00CD0073">
        <w:rPr>
          <w:rFonts w:ascii="Verdana" w:eastAsia="Calibri" w:hAnsi="Verdana" w:cs="Times New Roman"/>
          <w:color w:val="000000" w:themeColor="text1"/>
          <w:sz w:val="20"/>
          <w:szCs w:val="20"/>
        </w:rPr>
        <w:t>Käesolevaga esitame Teile vastavalt Konkurentsiseaduse §-le 34</w:t>
      </w:r>
      <w:r w:rsidRPr="00CD0073">
        <w:rPr>
          <w:rFonts w:ascii="Verdana" w:eastAsia="Calibri" w:hAnsi="Verdana" w:cs="Times New Roman"/>
          <w:color w:val="000000" w:themeColor="text1"/>
          <w:sz w:val="20"/>
          <w:szCs w:val="20"/>
          <w:vertAlign w:val="superscript"/>
        </w:rPr>
        <w:t>2</w:t>
      </w:r>
      <w:r w:rsidRPr="00CD0073">
        <w:rPr>
          <w:rFonts w:ascii="Verdana" w:eastAsia="Calibri" w:hAnsi="Verdana" w:cs="Times New Roman"/>
          <w:color w:val="000000" w:themeColor="text1"/>
          <w:sz w:val="20"/>
          <w:szCs w:val="20"/>
        </w:rPr>
        <w:t xml:space="preserve"> Euroopa Komisjonile esitamiseks koostatud grupierandi teatise. Teabe esitamine Euroopa Komisjonile on vajalik Majandus- ja tööstusministri 27.08.2024 käskkir</w:t>
      </w:r>
      <w:r>
        <w:rPr>
          <w:rFonts w:ascii="Verdana" w:eastAsia="Calibri" w:hAnsi="Verdana" w:cs="Times New Roman"/>
          <w:color w:val="000000" w:themeColor="text1"/>
          <w:sz w:val="20"/>
          <w:szCs w:val="20"/>
        </w:rPr>
        <w:t>ja</w:t>
      </w:r>
      <w:r w:rsidRPr="00CD0073">
        <w:rPr>
          <w:rFonts w:ascii="Verdana" w:eastAsia="Calibri" w:hAnsi="Verdana" w:cs="Times New Roman"/>
          <w:color w:val="000000" w:themeColor="text1"/>
          <w:sz w:val="20"/>
          <w:szCs w:val="20"/>
        </w:rPr>
        <w:t xml:space="preserve"> nr 67 alusel  Ettevõtluse ja Innovatsiooni Sihtasutuse poolt IVIAle antava üksikabi  „Jõhvi digi- ja multimeediainkubaatori rajamine“ rakendamiseks.</w:t>
      </w:r>
    </w:p>
    <w:p w14:paraId="17E5B6CE" w14:textId="77777777" w:rsidR="00D109CD" w:rsidRPr="00CD0073" w:rsidRDefault="00D109CD" w:rsidP="00D109CD">
      <w:pPr>
        <w:spacing w:after="0"/>
        <w:rPr>
          <w:rFonts w:ascii="Verdana" w:eastAsia="Calibri" w:hAnsi="Verdana" w:cs="Times New Roman"/>
          <w:color w:val="000000" w:themeColor="text1"/>
          <w:sz w:val="20"/>
          <w:szCs w:val="20"/>
        </w:rPr>
      </w:pPr>
    </w:p>
    <w:p w14:paraId="62A2BBC6" w14:textId="77777777" w:rsidR="00D109CD" w:rsidRPr="00CD0073" w:rsidRDefault="00D109CD" w:rsidP="00D109CD">
      <w:pPr>
        <w:spacing w:after="0"/>
        <w:rPr>
          <w:rFonts w:ascii="Verdana" w:eastAsia="Calibri" w:hAnsi="Verdana" w:cs="Times New Roman"/>
          <w:color w:val="000000" w:themeColor="text1"/>
          <w:sz w:val="20"/>
          <w:szCs w:val="20"/>
        </w:rPr>
      </w:pPr>
    </w:p>
    <w:p w14:paraId="180A8AF3" w14:textId="77777777" w:rsidR="00D109CD" w:rsidRPr="00CD0073" w:rsidRDefault="00D109CD" w:rsidP="00D109CD">
      <w:pPr>
        <w:spacing w:after="0"/>
        <w:rPr>
          <w:rFonts w:ascii="Verdana" w:eastAsia="Calibri" w:hAnsi="Verdana" w:cs="Times New Roman"/>
          <w:color w:val="000000" w:themeColor="text1"/>
          <w:sz w:val="20"/>
          <w:szCs w:val="20"/>
        </w:rPr>
      </w:pPr>
    </w:p>
    <w:p w14:paraId="678154F5" w14:textId="77777777" w:rsidR="00D109CD" w:rsidRPr="00CD0073" w:rsidRDefault="00D109CD" w:rsidP="00D109CD">
      <w:pPr>
        <w:spacing w:after="0"/>
        <w:rPr>
          <w:rFonts w:ascii="Verdana" w:eastAsia="Calibri" w:hAnsi="Verdana" w:cs="Times New Roman"/>
          <w:color w:val="000000" w:themeColor="text1"/>
          <w:sz w:val="20"/>
          <w:szCs w:val="20"/>
        </w:rPr>
      </w:pPr>
      <w:r w:rsidRPr="00CD0073">
        <w:rPr>
          <w:rFonts w:ascii="Verdana" w:eastAsia="Calibri" w:hAnsi="Verdana" w:cs="Times New Roman"/>
          <w:color w:val="000000" w:themeColor="text1"/>
          <w:sz w:val="20"/>
          <w:szCs w:val="20"/>
        </w:rPr>
        <w:t>Lugupidamisega</w:t>
      </w:r>
    </w:p>
    <w:p w14:paraId="67A51C2F" w14:textId="77777777" w:rsidR="00D109CD" w:rsidRPr="00CD0073" w:rsidRDefault="00D109CD" w:rsidP="00D109CD">
      <w:pPr>
        <w:spacing w:after="0"/>
        <w:rPr>
          <w:rFonts w:ascii="Verdana" w:eastAsia="Calibri" w:hAnsi="Verdana" w:cs="Times New Roman"/>
          <w:color w:val="000000" w:themeColor="text1"/>
          <w:sz w:val="20"/>
          <w:szCs w:val="20"/>
        </w:rPr>
      </w:pPr>
    </w:p>
    <w:p w14:paraId="44372777" w14:textId="77777777" w:rsidR="00D109CD" w:rsidRPr="00CD0073" w:rsidRDefault="00D109CD" w:rsidP="00D109CD">
      <w:pPr>
        <w:spacing w:after="0"/>
        <w:rPr>
          <w:rFonts w:ascii="Verdana" w:eastAsia="Calibri" w:hAnsi="Verdana" w:cs="Times New Roman"/>
          <w:color w:val="000000" w:themeColor="text1"/>
          <w:sz w:val="20"/>
          <w:szCs w:val="20"/>
        </w:rPr>
      </w:pPr>
    </w:p>
    <w:p w14:paraId="12F1EBC1" w14:textId="77777777" w:rsidR="00D109CD" w:rsidRPr="00CD0073" w:rsidRDefault="00D109CD" w:rsidP="00D109CD">
      <w:pPr>
        <w:spacing w:after="0"/>
        <w:rPr>
          <w:rFonts w:ascii="Verdana" w:eastAsia="Calibri" w:hAnsi="Verdana" w:cs="Times New Roman"/>
          <w:color w:val="000000" w:themeColor="text1"/>
          <w:sz w:val="20"/>
          <w:szCs w:val="20"/>
        </w:rPr>
      </w:pPr>
    </w:p>
    <w:p w14:paraId="65EE17B0" w14:textId="77777777" w:rsidR="00D109CD" w:rsidRPr="00CD0073" w:rsidRDefault="00D109CD" w:rsidP="00D109CD">
      <w:pPr>
        <w:spacing w:after="0"/>
        <w:rPr>
          <w:rFonts w:ascii="Verdana" w:eastAsia="Calibri" w:hAnsi="Verdana" w:cs="Times New Roman"/>
          <w:color w:val="000000" w:themeColor="text1"/>
          <w:sz w:val="20"/>
          <w:szCs w:val="20"/>
        </w:rPr>
      </w:pPr>
      <w:r w:rsidRPr="00CD0073">
        <w:rPr>
          <w:rFonts w:ascii="Verdana" w:eastAsia="Calibri" w:hAnsi="Verdana" w:cs="Times New Roman"/>
          <w:color w:val="000000" w:themeColor="text1"/>
          <w:sz w:val="20"/>
          <w:szCs w:val="20"/>
        </w:rPr>
        <w:t>(allkirjastatud digitaalselt)</w:t>
      </w:r>
    </w:p>
    <w:p w14:paraId="7A0FAD33" w14:textId="77777777" w:rsidR="00D109CD" w:rsidRPr="00CD0073" w:rsidRDefault="00D109CD" w:rsidP="00D109CD">
      <w:pPr>
        <w:spacing w:after="0"/>
        <w:rPr>
          <w:rFonts w:ascii="Verdana" w:eastAsia="Calibri" w:hAnsi="Verdana" w:cs="Times New Roman"/>
          <w:color w:val="000000" w:themeColor="text1"/>
          <w:sz w:val="20"/>
          <w:szCs w:val="20"/>
        </w:rPr>
      </w:pPr>
    </w:p>
    <w:p w14:paraId="46747DCE" w14:textId="77777777" w:rsidR="00D109CD" w:rsidRPr="00CD0073" w:rsidRDefault="00D109CD" w:rsidP="00D109CD">
      <w:pPr>
        <w:spacing w:after="0"/>
        <w:rPr>
          <w:rFonts w:ascii="Verdana" w:eastAsia="Calibri" w:hAnsi="Verdana" w:cs="Times New Roman"/>
          <w:color w:val="000000" w:themeColor="text1"/>
          <w:sz w:val="20"/>
          <w:szCs w:val="20"/>
        </w:rPr>
      </w:pPr>
      <w:r w:rsidRPr="00CD0073">
        <w:rPr>
          <w:rFonts w:ascii="Verdana" w:eastAsia="Calibri" w:hAnsi="Verdana" w:cs="Times New Roman"/>
          <w:color w:val="000000" w:themeColor="text1"/>
          <w:sz w:val="20"/>
          <w:szCs w:val="20"/>
        </w:rPr>
        <w:t>Sigrid Harjo</w:t>
      </w:r>
    </w:p>
    <w:p w14:paraId="7E0B2079" w14:textId="77777777" w:rsidR="00D109CD" w:rsidRPr="00CD0073" w:rsidRDefault="00D109CD" w:rsidP="00D109CD">
      <w:pPr>
        <w:spacing w:after="0"/>
        <w:rPr>
          <w:rFonts w:ascii="Verdana" w:eastAsia="Calibri" w:hAnsi="Verdana" w:cs="Times New Roman"/>
          <w:color w:val="000000" w:themeColor="text1"/>
          <w:sz w:val="20"/>
          <w:szCs w:val="20"/>
        </w:rPr>
      </w:pPr>
      <w:r w:rsidRPr="00CD0073">
        <w:rPr>
          <w:rFonts w:ascii="Verdana" w:eastAsia="Calibri" w:hAnsi="Verdana" w:cs="Times New Roman"/>
          <w:color w:val="000000" w:themeColor="text1"/>
          <w:sz w:val="20"/>
          <w:szCs w:val="20"/>
        </w:rPr>
        <w:t>juhatuse liige</w:t>
      </w:r>
    </w:p>
    <w:p w14:paraId="0BE9BD98" w14:textId="77777777" w:rsidR="00D109CD" w:rsidRPr="00CD0073" w:rsidRDefault="00D109CD" w:rsidP="00D109CD">
      <w:pPr>
        <w:spacing w:after="0"/>
        <w:rPr>
          <w:rFonts w:ascii="Verdana" w:eastAsia="Calibri" w:hAnsi="Verdana" w:cs="Times New Roman"/>
          <w:color w:val="000000" w:themeColor="text1"/>
          <w:sz w:val="20"/>
          <w:szCs w:val="20"/>
        </w:rPr>
      </w:pPr>
    </w:p>
    <w:p w14:paraId="211B189B" w14:textId="77777777" w:rsidR="00D109CD" w:rsidRPr="00CD0073" w:rsidRDefault="00D109CD" w:rsidP="00D109CD">
      <w:pPr>
        <w:spacing w:after="0"/>
        <w:rPr>
          <w:rFonts w:ascii="Verdana" w:eastAsia="Calibri" w:hAnsi="Verdana" w:cs="Times New Roman"/>
          <w:color w:val="000000" w:themeColor="text1"/>
          <w:sz w:val="20"/>
          <w:szCs w:val="20"/>
        </w:rPr>
      </w:pPr>
    </w:p>
    <w:p w14:paraId="278BC87A" w14:textId="77777777" w:rsidR="00D109CD" w:rsidRPr="00CD0073" w:rsidRDefault="00D109CD" w:rsidP="00D109CD">
      <w:pPr>
        <w:spacing w:after="0"/>
        <w:rPr>
          <w:rFonts w:ascii="Verdana" w:eastAsia="Calibri" w:hAnsi="Verdana" w:cs="Times New Roman"/>
          <w:color w:val="000000" w:themeColor="text1"/>
          <w:sz w:val="20"/>
          <w:szCs w:val="20"/>
        </w:rPr>
      </w:pPr>
    </w:p>
    <w:p w14:paraId="3896C5D0" w14:textId="77777777" w:rsidR="00D109CD" w:rsidRPr="000D067B" w:rsidRDefault="00D109CD" w:rsidP="00D109CD">
      <w:pPr>
        <w:spacing w:after="0"/>
        <w:rPr>
          <w:rFonts w:ascii="Verdana" w:hAnsi="Verdana"/>
          <w:sz w:val="20"/>
          <w:szCs w:val="20"/>
        </w:rPr>
      </w:pPr>
      <w:r w:rsidRPr="00CD0073">
        <w:rPr>
          <w:rFonts w:ascii="Verdana" w:eastAsia="Calibri" w:hAnsi="Verdana" w:cs="Times New Roman"/>
          <w:color w:val="000000" w:themeColor="text1"/>
          <w:sz w:val="20"/>
          <w:szCs w:val="20"/>
        </w:rPr>
        <w:t>Lisad: „Jõhvi digi- ja multimeediainkubaatori rajamine“ GBER teatis 3 lehel</w:t>
      </w:r>
    </w:p>
    <w:p w14:paraId="0B2FA012" w14:textId="77777777" w:rsidR="00D109CD" w:rsidRPr="000D067B" w:rsidRDefault="00D109CD" w:rsidP="00D109CD">
      <w:pPr>
        <w:spacing w:after="0"/>
        <w:rPr>
          <w:rFonts w:ascii="Verdana" w:hAnsi="Verdana"/>
          <w:sz w:val="20"/>
          <w:szCs w:val="20"/>
        </w:rPr>
      </w:pPr>
    </w:p>
    <w:p w14:paraId="3D1C8E68" w14:textId="77777777" w:rsidR="00D109CD" w:rsidRPr="000D067B" w:rsidRDefault="00D109CD" w:rsidP="00D109CD">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95FED7A3-8991-4291-B3C8-4C83FB071356}"/>
        <w:text/>
      </w:sdtPr>
      <w:sdtEndPr/>
      <w:sdtContent>
        <w:p w14:paraId="3EA8ACFB" w14:textId="153748BE" w:rsidR="00DE1215" w:rsidRPr="000D067B" w:rsidRDefault="00D109CD"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95FED7A3-8991-4291-B3C8-4C83FB071356}"/>
        <w:text/>
      </w:sdtPr>
      <w:sdtEndPr/>
      <w:sdtContent>
        <w:p w14:paraId="6801005C" w14:textId="2FE8DE9F" w:rsidR="00DE1215" w:rsidRPr="000D067B" w:rsidRDefault="00D109CD" w:rsidP="00DE1215">
          <w:pPr>
            <w:spacing w:after="0"/>
            <w:rPr>
              <w:rFonts w:ascii="Verdana" w:hAnsi="Verdana"/>
              <w:sz w:val="20"/>
              <w:szCs w:val="20"/>
            </w:rPr>
          </w:pPr>
          <w:r>
            <w:rPr>
              <w:rFonts w:ascii="Verdana" w:hAnsi="Verdana"/>
              <w:sz w:val="20"/>
              <w:szCs w:val="20"/>
            </w:rPr>
            <w:t>vanemkonsultant</w:t>
          </w:r>
        </w:p>
      </w:sdtContent>
    </w:sdt>
    <w:p w14:paraId="3EDC1129" w14:textId="354DF1B9" w:rsidR="00DE1215" w:rsidRPr="000D067B" w:rsidRDefault="004230E9"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95FED7A3-8991-4291-B3C8-4C83FB071356}"/>
          <w:text/>
        </w:sdtPr>
        <w:sdtEndPr/>
        <w:sdtContent>
          <w:r w:rsidR="00D109CD">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95FED7A3-8991-4291-B3C8-4C83FB071356}"/>
          <w:text/>
        </w:sdtPr>
        <w:sdtEndPr/>
        <w:sdtContent>
          <w:r w:rsidR="00D109CD">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4230E9"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19355666">
    <w:abstractNumId w:val="0"/>
  </w:num>
  <w:num w:numId="2" w16cid:durableId="2025083588">
    <w:abstractNumId w:val="2"/>
  </w:num>
  <w:num w:numId="3" w16cid:durableId="660819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230E9"/>
    <w:rsid w:val="00446A4D"/>
    <w:rsid w:val="00464182"/>
    <w:rsid w:val="004A010F"/>
    <w:rsid w:val="00511680"/>
    <w:rsid w:val="0053604F"/>
    <w:rsid w:val="00585E9C"/>
    <w:rsid w:val="00613DD1"/>
    <w:rsid w:val="00631859"/>
    <w:rsid w:val="006C4BA4"/>
    <w:rsid w:val="007260B0"/>
    <w:rsid w:val="007D726D"/>
    <w:rsid w:val="007E461F"/>
    <w:rsid w:val="007E6304"/>
    <w:rsid w:val="007F7555"/>
    <w:rsid w:val="00823919"/>
    <w:rsid w:val="008264AF"/>
    <w:rsid w:val="00827CE0"/>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D1318"/>
    <w:rsid w:val="00AE415F"/>
    <w:rsid w:val="00B143B5"/>
    <w:rsid w:val="00B222F5"/>
    <w:rsid w:val="00B55827"/>
    <w:rsid w:val="00B92740"/>
    <w:rsid w:val="00BB7005"/>
    <w:rsid w:val="00C970CC"/>
    <w:rsid w:val="00CA0819"/>
    <w:rsid w:val="00D109CD"/>
    <w:rsid w:val="00D72929"/>
    <w:rsid w:val="00D94580"/>
    <w:rsid w:val="00DC0523"/>
    <w:rsid w:val="00DE1215"/>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631859"/>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EASDocumentMetadataDisplayForm</Display>
  <Edit>EASDocumentMetadataDisplayForm</Edit>
  <New>EASDocumentMetadataDisplayForm</New>
</FormTemplates>
</file>

<file path=customXml/item2.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ContactPersonIdCode xmlns="4898f624-6768-4636-80aa-3ca33811142c" xsi:nil="true"/>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2442984</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11-4/24/6400</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 xsi:nil="true"/>
    <AREndText xmlns="4898f624-6768-4636-80aa-3ca33811142c">25.09.2034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2034-09-25T09:00:00+00:00</AREnd>
    <RegistrationDate xmlns="4898f624-6768-4636-80aa-3ca33811142c">2024-09-25T12:00:00+00:00</RegistrationDate>
    <ContactWPos xmlns="4898f624-6768-4636-80aa-3ca33811142c" xsi:nil="true"/>
    <Auditing xmlns="4898f624-6768-4636-80aa-3ca33811142c">false</Auditing>
    <TopicDMS xmlns="4898f624-6768-4636-80aa-3ca33811142c">Riigiabi teatise esitamine meetmes "Jõhvi digi- ja multimeediainkubaatori rajamine"</TopicDMS>
    <AuditingDeactivatingDate xmlns="4898f624-6768-4636-80aa-3ca33811142c" xsi:nil="true"/>
    <ARBegin xmlns="4898f624-6768-4636-80aa-3ca33811142c">2024-09-25T09:00:00+00:00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72a75efd7e077a9c8aa6d384afc2b55c">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1d8bb85c5651e010a24641cb2a0a9819"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2: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ersonIdCode" ma:index="32" nillable="true" ma:displayName="Kontaktisiku isikood" ma:internalName="ContactPersonIdCode">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6CB1BF-4768-46FB-8A4B-D5D7FC745EAD}">
  <ds:schemaRefs>
    <ds:schemaRef ds:uri="http://schemas.microsoft.com/sharepoint/v3/contenttype/forms"/>
  </ds:schemaRefs>
</ds:datastoreItem>
</file>

<file path=customXml/itemProps2.xml><?xml version="1.0" encoding="utf-8"?>
<ds:datastoreItem xmlns:ds="http://schemas.openxmlformats.org/officeDocument/2006/customXml" ds:itemID="{95FED7A3-8991-4291-B3C8-4C83FB071356}">
  <ds:schemaRefs>
    <ds:schemaRef ds:uri="http://purl.org/dc/dcmitype/"/>
    <ds:schemaRef ds:uri="http://schemas.openxmlformats.org/package/2006/metadata/core-properties"/>
    <ds:schemaRef ds:uri="http://schemas.microsoft.com/office/2006/documentManagement/types"/>
    <ds:schemaRef ds:uri="http://www.w3.org/XML/1998/namespace"/>
    <ds:schemaRef ds:uri="37b653c2-32e7-495f-aeeb-910be1dce0f6"/>
    <ds:schemaRef ds:uri="http://purl.org/dc/elements/1.1/"/>
    <ds:schemaRef ds:uri="http://schemas.microsoft.com/office/infopath/2007/PartnerControls"/>
    <ds:schemaRef ds:uri="4898f624-6768-4636-80aa-3ca33811142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A77210B-ECBB-443F-9DF0-0AAE5E98E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707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827</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2024-09-25T09:30:00Z</dcterms:created>
  <dcterms:modified xsi:type="dcterms:W3CDTF">2024-09-25T09:30:00Z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ies>
</file>